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2D2B" w14:textId="0C0EBEFC" w:rsidR="00A60098" w:rsidRPr="00A60098" w:rsidRDefault="00A60098" w:rsidP="00A60098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A6009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ПРОЕКТ</w:t>
      </w:r>
    </w:p>
    <w:p w14:paraId="3BCB14A7" w14:textId="77777777" w:rsidR="00A60098" w:rsidRDefault="00A60098" w:rsidP="00181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72D17" w14:textId="29F1C97A" w:rsidR="00A60098" w:rsidRDefault="00A60098" w:rsidP="00181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  <w:r w:rsidR="003A05C7" w:rsidRPr="003A05C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Палаты городов-центров субъектов РФ </w:t>
      </w:r>
    </w:p>
    <w:p w14:paraId="74A0B8AA" w14:textId="11038833" w:rsidR="003A05C7" w:rsidRDefault="00A60098" w:rsidP="00181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3A05C7" w:rsidRPr="003A05C7">
        <w:rPr>
          <w:rFonts w:ascii="Times New Roman" w:hAnsi="Times New Roman" w:cs="Times New Roman"/>
          <w:b/>
          <w:sz w:val="28"/>
          <w:szCs w:val="28"/>
        </w:rPr>
        <w:t xml:space="preserve">«Современное состояние и потенциал развития городских агломераций» </w:t>
      </w:r>
    </w:p>
    <w:p w14:paraId="54D95242" w14:textId="77777777" w:rsidR="00181260" w:rsidRPr="003A05C7" w:rsidRDefault="00181260" w:rsidP="001812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59B99" w14:textId="7A22A7A4" w:rsidR="00313476" w:rsidRDefault="00587190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90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регионов во многом зависит от темпов роста локальных экономик и социальной сферы городов. </w:t>
      </w:r>
      <w:r w:rsidR="0010443A">
        <w:rPr>
          <w:rFonts w:ascii="Times New Roman" w:hAnsi="Times New Roman" w:cs="Times New Roman"/>
          <w:sz w:val="28"/>
          <w:szCs w:val="28"/>
        </w:rPr>
        <w:t>В России как урб</w:t>
      </w:r>
      <w:r w:rsidR="00D858D9">
        <w:rPr>
          <w:rFonts w:ascii="Times New Roman" w:hAnsi="Times New Roman" w:cs="Times New Roman"/>
          <w:sz w:val="28"/>
          <w:szCs w:val="28"/>
        </w:rPr>
        <w:t>а</w:t>
      </w:r>
      <w:r w:rsidR="0010443A">
        <w:rPr>
          <w:rFonts w:ascii="Times New Roman" w:hAnsi="Times New Roman" w:cs="Times New Roman"/>
          <w:sz w:val="28"/>
          <w:szCs w:val="28"/>
        </w:rPr>
        <w:t xml:space="preserve">низированной стране </w:t>
      </w:r>
      <w:r w:rsidR="0010443A" w:rsidRPr="0010443A">
        <w:rPr>
          <w:rFonts w:ascii="Times New Roman" w:hAnsi="Times New Roman" w:cs="Times New Roman"/>
          <w:sz w:val="28"/>
          <w:szCs w:val="28"/>
        </w:rPr>
        <w:t>свыше 7</w:t>
      </w:r>
      <w:r w:rsidR="00A32496">
        <w:rPr>
          <w:rFonts w:ascii="Times New Roman" w:hAnsi="Times New Roman" w:cs="Times New Roman"/>
          <w:sz w:val="28"/>
          <w:szCs w:val="28"/>
        </w:rPr>
        <w:t>3</w:t>
      </w:r>
      <w:r w:rsidR="0010443A" w:rsidRPr="0010443A">
        <w:rPr>
          <w:rFonts w:ascii="Times New Roman" w:hAnsi="Times New Roman" w:cs="Times New Roman"/>
          <w:sz w:val="28"/>
          <w:szCs w:val="28"/>
        </w:rPr>
        <w:t xml:space="preserve"> % населе</w:t>
      </w:r>
      <w:r w:rsidR="00D858D9">
        <w:rPr>
          <w:rFonts w:ascii="Times New Roman" w:hAnsi="Times New Roman" w:cs="Times New Roman"/>
          <w:sz w:val="28"/>
          <w:szCs w:val="28"/>
        </w:rPr>
        <w:t>ния являются городским населением</w:t>
      </w:r>
      <w:r w:rsidR="00D858D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0443A" w:rsidRPr="0010443A">
        <w:rPr>
          <w:rFonts w:ascii="Times New Roman" w:hAnsi="Times New Roman" w:cs="Times New Roman"/>
          <w:sz w:val="28"/>
          <w:szCs w:val="28"/>
        </w:rPr>
        <w:t xml:space="preserve">. </w:t>
      </w:r>
      <w:r w:rsidR="00D858D9">
        <w:rPr>
          <w:rFonts w:ascii="Times New Roman" w:hAnsi="Times New Roman" w:cs="Times New Roman"/>
          <w:sz w:val="28"/>
          <w:szCs w:val="28"/>
        </w:rPr>
        <w:t xml:space="preserve">По экспертным данным, 32 </w:t>
      </w:r>
      <w:r w:rsidR="0010443A" w:rsidRPr="0010443A">
        <w:rPr>
          <w:rFonts w:ascii="Times New Roman" w:hAnsi="Times New Roman" w:cs="Times New Roman"/>
          <w:sz w:val="28"/>
          <w:szCs w:val="28"/>
        </w:rPr>
        <w:t xml:space="preserve">% ВВП </w:t>
      </w:r>
      <w:r w:rsidR="00D858D9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10443A" w:rsidRPr="0010443A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D858D9">
        <w:rPr>
          <w:rFonts w:ascii="Times New Roman" w:hAnsi="Times New Roman" w:cs="Times New Roman"/>
          <w:sz w:val="28"/>
          <w:szCs w:val="28"/>
        </w:rPr>
        <w:t>только в 16 городах-миллионниках</w:t>
      </w:r>
      <w:r w:rsidR="00D858D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10443A" w:rsidRPr="0010443A">
        <w:rPr>
          <w:rFonts w:ascii="Times New Roman" w:hAnsi="Times New Roman" w:cs="Times New Roman"/>
          <w:sz w:val="28"/>
          <w:szCs w:val="28"/>
        </w:rPr>
        <w:t>.</w:t>
      </w:r>
      <w:r w:rsidR="00D858D9">
        <w:rPr>
          <w:rFonts w:ascii="Times New Roman" w:hAnsi="Times New Roman" w:cs="Times New Roman"/>
          <w:sz w:val="28"/>
          <w:szCs w:val="28"/>
        </w:rPr>
        <w:t xml:space="preserve"> Средние и крупные города, города-миллионники становятся таким образом центрами притяжения экономических проектов, работников, граждан, желающих получить</w:t>
      </w:r>
      <w:r w:rsidR="00EB6A41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D858D9">
        <w:rPr>
          <w:rFonts w:ascii="Times New Roman" w:hAnsi="Times New Roman" w:cs="Times New Roman"/>
          <w:sz w:val="28"/>
          <w:szCs w:val="28"/>
        </w:rPr>
        <w:t xml:space="preserve"> </w:t>
      </w:r>
      <w:r w:rsidR="00EB6A41">
        <w:rPr>
          <w:rFonts w:ascii="Times New Roman" w:hAnsi="Times New Roman" w:cs="Times New Roman"/>
          <w:sz w:val="28"/>
          <w:szCs w:val="28"/>
        </w:rPr>
        <w:t>услуг</w:t>
      </w:r>
      <w:r w:rsidR="00D858D9">
        <w:rPr>
          <w:rFonts w:ascii="Times New Roman" w:hAnsi="Times New Roman" w:cs="Times New Roman"/>
          <w:sz w:val="28"/>
          <w:szCs w:val="28"/>
        </w:rPr>
        <w:t xml:space="preserve"> здравоохранения, образования, социальной сферы. Исторически города представляют собой локомотивы развития прилежащих территорий и регионов в целом.</w:t>
      </w:r>
    </w:p>
    <w:p w14:paraId="139F0C75" w14:textId="77777777" w:rsidR="00D858D9" w:rsidRDefault="00D858D9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пространственного развития </w:t>
      </w:r>
      <w:r w:rsidRPr="00D858D9">
        <w:rPr>
          <w:rFonts w:ascii="Times New Roman" w:hAnsi="Times New Roman" w:cs="Times New Roman"/>
          <w:sz w:val="28"/>
          <w:szCs w:val="28"/>
        </w:rPr>
        <w:t>Российской Федерации на период до 2025 года</w:t>
      </w:r>
      <w:r w:rsidR="007875FD">
        <w:rPr>
          <w:rFonts w:ascii="Times New Roman" w:hAnsi="Times New Roman" w:cs="Times New Roman"/>
          <w:sz w:val="28"/>
          <w:szCs w:val="28"/>
        </w:rPr>
        <w:t xml:space="preserve"> отмечает, что в России </w:t>
      </w:r>
      <w:r w:rsidR="007875FD" w:rsidRPr="007875FD">
        <w:rPr>
          <w:rFonts w:ascii="Times New Roman" w:hAnsi="Times New Roman" w:cs="Times New Roman"/>
          <w:sz w:val="28"/>
          <w:szCs w:val="28"/>
        </w:rPr>
        <w:t>сформировалось около 40 крупных</w:t>
      </w:r>
      <w:r w:rsidR="007875FD">
        <w:rPr>
          <w:rFonts w:ascii="Times New Roman" w:hAnsi="Times New Roman" w:cs="Times New Roman"/>
          <w:sz w:val="28"/>
          <w:szCs w:val="28"/>
        </w:rPr>
        <w:t xml:space="preserve"> </w:t>
      </w:r>
      <w:r w:rsidR="007875FD" w:rsidRPr="007875FD">
        <w:rPr>
          <w:rFonts w:ascii="Times New Roman" w:hAnsi="Times New Roman" w:cs="Times New Roman"/>
          <w:sz w:val="28"/>
          <w:szCs w:val="28"/>
        </w:rPr>
        <w:t xml:space="preserve">городских агломераций </w:t>
      </w:r>
      <w:r w:rsidR="007875FD">
        <w:rPr>
          <w:rFonts w:ascii="Times New Roman" w:hAnsi="Times New Roman" w:cs="Times New Roman"/>
          <w:sz w:val="28"/>
          <w:szCs w:val="28"/>
        </w:rPr>
        <w:t xml:space="preserve">(общее население агломерации от 500 тыс. человек до 1 млн человек) </w:t>
      </w:r>
      <w:r w:rsidR="007875FD" w:rsidRPr="007875FD">
        <w:rPr>
          <w:rFonts w:ascii="Times New Roman" w:hAnsi="Times New Roman" w:cs="Times New Roman"/>
          <w:sz w:val="28"/>
          <w:szCs w:val="28"/>
        </w:rPr>
        <w:t>и крупнейших городских агломераций</w:t>
      </w:r>
      <w:r w:rsidR="007875FD">
        <w:rPr>
          <w:rFonts w:ascii="Times New Roman" w:hAnsi="Times New Roman" w:cs="Times New Roman"/>
          <w:sz w:val="28"/>
          <w:szCs w:val="28"/>
        </w:rPr>
        <w:t xml:space="preserve"> (общее население агломерации – свыше 1 млн человек)</w:t>
      </w:r>
      <w:r w:rsidR="007875FD" w:rsidRPr="007875FD">
        <w:rPr>
          <w:rFonts w:ascii="Times New Roman" w:hAnsi="Times New Roman" w:cs="Times New Roman"/>
          <w:sz w:val="28"/>
          <w:szCs w:val="28"/>
        </w:rPr>
        <w:t>,</w:t>
      </w:r>
      <w:r w:rsidR="007875FD">
        <w:rPr>
          <w:rFonts w:ascii="Times New Roman" w:hAnsi="Times New Roman" w:cs="Times New Roman"/>
          <w:sz w:val="28"/>
          <w:szCs w:val="28"/>
        </w:rPr>
        <w:t xml:space="preserve"> </w:t>
      </w:r>
      <w:r w:rsidR="007875FD" w:rsidRPr="007875FD">
        <w:rPr>
          <w:rFonts w:ascii="Times New Roman" w:hAnsi="Times New Roman" w:cs="Times New Roman"/>
          <w:sz w:val="28"/>
          <w:szCs w:val="28"/>
        </w:rPr>
        <w:t>в большинстве из которых численность населения с начала 2000-х годов</w:t>
      </w:r>
      <w:r w:rsidR="007875FD">
        <w:rPr>
          <w:rFonts w:ascii="Times New Roman" w:hAnsi="Times New Roman" w:cs="Times New Roman"/>
          <w:sz w:val="28"/>
          <w:szCs w:val="28"/>
        </w:rPr>
        <w:t xml:space="preserve"> </w:t>
      </w:r>
      <w:r w:rsidR="007875FD" w:rsidRPr="007875FD">
        <w:rPr>
          <w:rFonts w:ascii="Times New Roman" w:hAnsi="Times New Roman" w:cs="Times New Roman"/>
          <w:sz w:val="28"/>
          <w:szCs w:val="28"/>
        </w:rPr>
        <w:t>устойчиво возрастает и в настоящее время превысила 73 млн. человек</w:t>
      </w:r>
      <w:r w:rsidR="007875FD">
        <w:rPr>
          <w:rFonts w:ascii="Times New Roman" w:hAnsi="Times New Roman" w:cs="Times New Roman"/>
          <w:sz w:val="28"/>
          <w:szCs w:val="28"/>
        </w:rPr>
        <w:t>.</w:t>
      </w:r>
    </w:p>
    <w:p w14:paraId="57ADB01B" w14:textId="54D15502" w:rsidR="007875FD" w:rsidRDefault="000353B8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характеристиками городских агломераций выступают единая </w:t>
      </w:r>
      <w:r w:rsidR="005A3243">
        <w:rPr>
          <w:rFonts w:ascii="Times New Roman" w:hAnsi="Times New Roman" w:cs="Times New Roman"/>
          <w:sz w:val="28"/>
          <w:szCs w:val="28"/>
        </w:rPr>
        <w:t>транспортная сеть, обеспечивающая краткосрочную перевозку пассажиров между муниципальными образованиями, образующими агломерацию</w:t>
      </w:r>
      <w:r w:rsidR="00423AE0">
        <w:rPr>
          <w:rFonts w:ascii="Times New Roman" w:hAnsi="Times New Roman" w:cs="Times New Roman"/>
          <w:sz w:val="28"/>
          <w:szCs w:val="28"/>
        </w:rPr>
        <w:t>,</w:t>
      </w:r>
      <w:r w:rsidR="005A3243">
        <w:rPr>
          <w:rFonts w:ascii="Times New Roman" w:hAnsi="Times New Roman" w:cs="Times New Roman"/>
          <w:sz w:val="28"/>
          <w:szCs w:val="28"/>
        </w:rPr>
        <w:t xml:space="preserve"> и высокая степень маятниковой миграции, когда жители агломерационной периферии обеспечивают существенный и постоянный вклад в занятость в городе-ядре агломерации.</w:t>
      </w:r>
    </w:p>
    <w:p w14:paraId="3D49E037" w14:textId="77777777" w:rsidR="00AD6D27" w:rsidRPr="00AD6D27" w:rsidRDefault="00AD6D27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Ключевыми процессами, связанными с формированием городских агломераций. являются:</w:t>
      </w:r>
    </w:p>
    <w:p w14:paraId="562B60BE" w14:textId="77777777" w:rsidR="00AD6D27" w:rsidRPr="00AD6D27" w:rsidRDefault="00AD6D27" w:rsidP="0018126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маятниковая трудовая миграция населения из смежных территорий в города;</w:t>
      </w:r>
    </w:p>
    <w:p w14:paraId="592B2CCB" w14:textId="77777777" w:rsidR="00AD6D27" w:rsidRPr="00AD6D27" w:rsidRDefault="00AD6D27" w:rsidP="0018126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формирование в пригородных территориях развитой экономической и социальной инфраструктуры;</w:t>
      </w:r>
    </w:p>
    <w:p w14:paraId="6862446E" w14:textId="77777777" w:rsidR="00AD6D27" w:rsidRPr="00AD6D27" w:rsidRDefault="00AD6D27" w:rsidP="0018126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lastRenderedPageBreak/>
        <w:t>сквозное планирование развития транспорта и дорожной сети городов и смежных населенных пунктов, в том числе развитие сквозных транспортных маршрутов;</w:t>
      </w:r>
    </w:p>
    <w:p w14:paraId="1CE82441" w14:textId="77777777" w:rsidR="00AD6D27" w:rsidRPr="00AD6D27" w:rsidRDefault="00AD6D27" w:rsidP="0018126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стандартизация благоустройства на территориях городов и смежных населенных пунктов;</w:t>
      </w:r>
    </w:p>
    <w:p w14:paraId="10C3817F" w14:textId="77777777" w:rsidR="00AD6D27" w:rsidRPr="00AD6D27" w:rsidRDefault="00AD6D27" w:rsidP="0018126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доступность и единство принципов медицинского обслуживания жителей вне зависимости от места проживания;</w:t>
      </w:r>
    </w:p>
    <w:p w14:paraId="374B9B3C" w14:textId="77777777" w:rsidR="00AD6D27" w:rsidRPr="00AD6D27" w:rsidRDefault="00AD6D27" w:rsidP="0018126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единая культурная политика: событийное наполнение и синхронизация планирования;</w:t>
      </w:r>
    </w:p>
    <w:p w14:paraId="6A8F2C2E" w14:textId="77777777" w:rsidR="00AD6D27" w:rsidRPr="00AD6D27" w:rsidRDefault="00AD6D27" w:rsidP="0018126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внедрение единых стандартов и решений «Умного города» в городах и смежных населенных пунктах.</w:t>
      </w:r>
    </w:p>
    <w:p w14:paraId="119EC352" w14:textId="77777777" w:rsidR="008E5F88" w:rsidRDefault="008E5F88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значимыми проектами формирования агломераций являются города-спутники,</w:t>
      </w:r>
      <w:r w:rsidR="00BE2C4C">
        <w:rPr>
          <w:rFonts w:ascii="Times New Roman" w:hAnsi="Times New Roman" w:cs="Times New Roman"/>
          <w:sz w:val="28"/>
          <w:szCs w:val="28"/>
        </w:rPr>
        <w:t xml:space="preserve"> активно развивающиеся в советский период и получившие определенную профилизацию в качестве научных центров, транспортных узлов, промышленных центров.</w:t>
      </w:r>
    </w:p>
    <w:p w14:paraId="12B7D5C4" w14:textId="77777777" w:rsidR="00C11316" w:rsidRDefault="00C11316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центром городской агломерации выступает город-административный центр субъекта Российской Федерации, выступающий центром экономического роста и точкой притяжения кадров. Данная тенденция меньше проявляется в регионах Крайнего Севера и Сибири, где промышленные центры формируют альтернативные точки роста.</w:t>
      </w:r>
    </w:p>
    <w:p w14:paraId="319083CA" w14:textId="77777777" w:rsidR="005A3243" w:rsidRDefault="005A3243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Полагаем, что городскую агломерацию стоит отличать от практики формирования крупных городских округов. Так, присоединение муниципального образования к городу путем включения в городской округ влечет прекращение самостоятельности муниципального образования, в то </w:t>
      </w:r>
      <w:r w:rsidR="00BE2C4C">
        <w:rPr>
          <w:rFonts w:ascii="Times New Roman" w:hAnsi="Times New Roman" w:cs="Times New Roman"/>
          <w:sz w:val="28"/>
          <w:szCs w:val="28"/>
        </w:rPr>
        <w:t xml:space="preserve">время как агломерация – это форма постоянного сотрудничества муниципальных образований, основанная на едином планировании </w:t>
      </w:r>
      <w:r w:rsidR="00C11316">
        <w:rPr>
          <w:rFonts w:ascii="Times New Roman" w:hAnsi="Times New Roman" w:cs="Times New Roman"/>
          <w:sz w:val="28"/>
          <w:szCs w:val="28"/>
        </w:rPr>
        <w:t>социально-экономического развития.</w:t>
      </w:r>
    </w:p>
    <w:p w14:paraId="101CB015" w14:textId="77777777" w:rsidR="00C11316" w:rsidRDefault="00E944EC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городские агломерации не урегулированы в законодательстве как самостоятельное управленческое явление, в связи с чем реальное управление агломерацией осуществляется путем принятия </w:t>
      </w:r>
      <w:r w:rsidR="00DE4544"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>согласуемых между собой</w:t>
      </w:r>
      <w:r w:rsidR="00DE4544">
        <w:rPr>
          <w:rFonts w:ascii="Times New Roman" w:hAnsi="Times New Roman" w:cs="Times New Roman"/>
          <w:sz w:val="28"/>
          <w:szCs w:val="28"/>
        </w:rPr>
        <w:t>, но самостоятельных муниципальных актов. Такое обстоятельство влечет отсутствие единых приоритетов управления, что может привести к рассинхронизации действий муниципальных образований-участников агломераций.</w:t>
      </w:r>
      <w:r w:rsidR="00464764">
        <w:rPr>
          <w:rFonts w:ascii="Times New Roman" w:hAnsi="Times New Roman" w:cs="Times New Roman"/>
          <w:sz w:val="28"/>
          <w:szCs w:val="28"/>
        </w:rPr>
        <w:t xml:space="preserve"> Особо значима такая рассинхронизация в случае бюджетного процесса, что может привести к снижению расходов на агломерационные проекты.</w:t>
      </w:r>
    </w:p>
    <w:p w14:paraId="379BC4FC" w14:textId="77777777" w:rsidR="00464764" w:rsidRDefault="00464764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Городские агломерации </w:t>
      </w:r>
      <w:r w:rsidR="00E03C25">
        <w:rPr>
          <w:rFonts w:ascii="Times New Roman" w:hAnsi="Times New Roman" w:cs="Times New Roman"/>
          <w:sz w:val="28"/>
          <w:szCs w:val="28"/>
        </w:rPr>
        <w:t xml:space="preserve">стали объектом управления со стороны национального проекта «Безопасные и качественные автомобильные дороги», расчет основных показателей в котором строится в том числе с </w:t>
      </w:r>
      <w:r w:rsidR="00E03C25">
        <w:rPr>
          <w:rFonts w:ascii="Times New Roman" w:hAnsi="Times New Roman" w:cs="Times New Roman"/>
          <w:sz w:val="28"/>
          <w:szCs w:val="28"/>
        </w:rPr>
        <w:lastRenderedPageBreak/>
        <w:t xml:space="preserve">учетом </w:t>
      </w:r>
      <w:r w:rsidR="007C1D97">
        <w:rPr>
          <w:rFonts w:ascii="Times New Roman" w:hAnsi="Times New Roman" w:cs="Times New Roman"/>
          <w:sz w:val="28"/>
          <w:szCs w:val="28"/>
        </w:rPr>
        <w:t xml:space="preserve">агломерационного значения дорожных сетей. Такой подход показывает, что агломерации </w:t>
      </w:r>
      <w:r w:rsidR="00016EE6">
        <w:rPr>
          <w:rFonts w:ascii="Times New Roman" w:hAnsi="Times New Roman" w:cs="Times New Roman"/>
          <w:sz w:val="28"/>
          <w:szCs w:val="28"/>
        </w:rPr>
        <w:t>могут и должны учитываться при принятии ключевых решений по развитию страны.</w:t>
      </w:r>
    </w:p>
    <w:p w14:paraId="6DE0C997" w14:textId="77777777" w:rsidR="00481C86" w:rsidRDefault="00016EE6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вопросом развития городских агломераций является </w:t>
      </w:r>
      <w:r w:rsidR="00B12A61">
        <w:rPr>
          <w:rFonts w:ascii="Times New Roman" w:hAnsi="Times New Roman" w:cs="Times New Roman"/>
          <w:sz w:val="28"/>
          <w:szCs w:val="28"/>
        </w:rPr>
        <w:t>специальная государственная поддержка агломерационных проектов, являющихся по своей природе проектами межмуниципального сотрудничества. Особенно явно это становится в рамках привлечения частных инвестиций, когда регион может брать на себя гарантийные или финансовые обязательства, а муниципальные образования, в интересах которых реализуется проект</w:t>
      </w:r>
      <w:r w:rsidR="00481C86">
        <w:rPr>
          <w:rFonts w:ascii="Times New Roman" w:hAnsi="Times New Roman" w:cs="Times New Roman"/>
          <w:sz w:val="28"/>
          <w:szCs w:val="28"/>
        </w:rPr>
        <w:t>,</w:t>
      </w:r>
      <w:r w:rsidR="00B12A61">
        <w:rPr>
          <w:rFonts w:ascii="Times New Roman" w:hAnsi="Times New Roman" w:cs="Times New Roman"/>
          <w:sz w:val="28"/>
          <w:szCs w:val="28"/>
        </w:rPr>
        <w:t xml:space="preserve"> выступают как равноправные стороны </w:t>
      </w:r>
      <w:r w:rsidR="00481C86">
        <w:rPr>
          <w:rFonts w:ascii="Times New Roman" w:hAnsi="Times New Roman" w:cs="Times New Roman"/>
          <w:sz w:val="28"/>
          <w:szCs w:val="28"/>
        </w:rPr>
        <w:t>отношений с частными партнерами.</w:t>
      </w:r>
    </w:p>
    <w:p w14:paraId="63A2A216" w14:textId="77777777" w:rsidR="00481C86" w:rsidRDefault="00481C86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с точки зрения развития агломераций имеет большой потенциал самостоятельного планирования комплексных процессов в сфере экономики, социальной политики, транспорта и услуг на территориях муниципальных образований-участников агломераций. Механизм государственных программ субъектов Российской Федерации вполне может быть использован для планирования и управления агломерационными процессами. В то же время действующее законодательство о стратегическом планировании не знает такого объекта планирования как городская агломерация, что не противоречит возможности их выделения в государственных программах субъектов Российской Федерации. В отношении стратегического планирования на уровне муниципального образования </w:t>
      </w:r>
      <w:r w:rsidR="00C674BD">
        <w:rPr>
          <w:rFonts w:ascii="Times New Roman" w:hAnsi="Times New Roman" w:cs="Times New Roman"/>
          <w:sz w:val="28"/>
          <w:szCs w:val="28"/>
        </w:rPr>
        <w:t>законодательство предусматривает планирование на уровне отдельно взятых муниципальных образований.</w:t>
      </w:r>
    </w:p>
    <w:p w14:paraId="7131061F" w14:textId="77777777" w:rsidR="00C674BD" w:rsidRDefault="00C674BD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многих вопросов агломерационного развития может лежать в рамках реализации комплексных государственных проектов, где городские агломерации будут ранжированы и типизированы, а также определены основные формы взаимодействия федеральных, региональных и муниципальных органов власти. В настоящее время такая работа укладывается в формируемую единую систему публичной власти, когда реализация единых задач и достижение показателей будет каскадом опускаться до конкретных муниципальных образований-участников городских агломераций.</w:t>
      </w:r>
    </w:p>
    <w:p w14:paraId="00C4D531" w14:textId="77777777" w:rsidR="00C674BD" w:rsidRDefault="00C674BD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Актуальным способом </w:t>
      </w:r>
      <w:r w:rsidR="00A43B51">
        <w:rPr>
          <w:rFonts w:ascii="Times New Roman" w:hAnsi="Times New Roman" w:cs="Times New Roman"/>
          <w:sz w:val="28"/>
          <w:szCs w:val="28"/>
        </w:rPr>
        <w:t>учета агломерационного фактора в развитии страны может стать учет сложившихся и складывающихся агломераций в рамках реализации национальных проектов на уровне исполнения региональных проектов, когда общенациональные цели формируются в целом по стране, а в регионах, помимо прочего, выделяется и вклад агломераций в достижение национальных целей.</w:t>
      </w:r>
    </w:p>
    <w:p w14:paraId="1CB8B35C" w14:textId="77777777" w:rsidR="0028296D" w:rsidRDefault="0028296D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состоявшегося 9 ноября 2020</w:t>
      </w:r>
      <w:r w:rsidR="009F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A7C58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Pr="0028296D">
        <w:rPr>
          <w:rFonts w:ascii="Times New Roman" w:hAnsi="Times New Roman" w:cs="Times New Roman"/>
          <w:sz w:val="28"/>
          <w:szCs w:val="28"/>
        </w:rPr>
        <w:t>выработаны следующие предложения.</w:t>
      </w:r>
    </w:p>
    <w:p w14:paraId="74C5A157" w14:textId="77777777" w:rsidR="00181260" w:rsidRDefault="00181260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B8D66" w14:textId="77777777" w:rsidR="00750C97" w:rsidRPr="00750C97" w:rsidRDefault="00750C97" w:rsidP="00181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97">
        <w:rPr>
          <w:rFonts w:ascii="Times New Roman" w:hAnsi="Times New Roman" w:cs="Times New Roman"/>
          <w:b/>
          <w:sz w:val="28"/>
          <w:szCs w:val="28"/>
        </w:rPr>
        <w:t>Государственной Думе Федерального собрания Российской Федерации</w:t>
      </w:r>
      <w:r w:rsidR="000235DC">
        <w:rPr>
          <w:rFonts w:ascii="Times New Roman" w:hAnsi="Times New Roman" w:cs="Times New Roman"/>
          <w:b/>
          <w:sz w:val="28"/>
          <w:szCs w:val="28"/>
        </w:rPr>
        <w:t>:</w:t>
      </w:r>
    </w:p>
    <w:p w14:paraId="07FC7992" w14:textId="77777777" w:rsidR="00750C97" w:rsidRDefault="00750C97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</w:t>
      </w:r>
      <w:r w:rsidR="00922FB9">
        <w:rPr>
          <w:rFonts w:ascii="Times New Roman" w:hAnsi="Times New Roman" w:cs="Times New Roman"/>
          <w:sz w:val="28"/>
          <w:szCs w:val="28"/>
        </w:rPr>
        <w:t>поступлении в установленном порядке проекта федерального закона «О городских агломерациях» сформировать рабочую группу по рассмотрению законопроекта, включив в нее представителей организаций межмуниципального сотрудничества, глав муниципальных образований (</w:t>
      </w:r>
      <w:r w:rsidR="00ED5E92">
        <w:rPr>
          <w:rFonts w:ascii="Times New Roman" w:hAnsi="Times New Roman" w:cs="Times New Roman"/>
          <w:sz w:val="28"/>
          <w:szCs w:val="28"/>
        </w:rPr>
        <w:t>глав</w:t>
      </w:r>
      <w:r w:rsidR="00922FB9">
        <w:rPr>
          <w:rFonts w:ascii="Times New Roman" w:hAnsi="Times New Roman" w:cs="Times New Roman"/>
          <w:sz w:val="28"/>
          <w:szCs w:val="28"/>
        </w:rPr>
        <w:t xml:space="preserve"> местных администраций), входящих в крупные и крупнейшие городские агломерации, руководителей отдельных субъектов Российской Федерации с развитыми агломерационными процессами, а также представителей профильных федеральных органов исполнительной власти, в чью компетенцию входят основные сферы агломерационного развития.</w:t>
      </w:r>
    </w:p>
    <w:p w14:paraId="7BD07EA6" w14:textId="77777777" w:rsidR="00922FB9" w:rsidRDefault="00922FB9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Проработать возможность внесения изменений в законодательство об общих принципах организации местного самоуправления норм, предоставляющих право муниципальным образованиям</w:t>
      </w:r>
      <w:r w:rsidR="000235DC">
        <w:rPr>
          <w:rFonts w:ascii="Times New Roman" w:hAnsi="Times New Roman" w:cs="Times New Roman"/>
          <w:sz w:val="28"/>
          <w:szCs w:val="28"/>
        </w:rPr>
        <w:t>-участникам городских агломераций принимать совместные муниципальные правовые акты, регулирующие сферы межмуниципального сотрудничества в рамках городской агломерации.</w:t>
      </w:r>
    </w:p>
    <w:p w14:paraId="08979162" w14:textId="77777777" w:rsidR="000235DC" w:rsidRDefault="000235DC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Рассмотреть целесообразность введения в законодательство о стратегическом планировании специального документа стратегического планирования, отражающего планирование развития муниципальных образований-участников городских агломераций, который будет иметь одинаковую силу для всех его участников.</w:t>
      </w:r>
    </w:p>
    <w:p w14:paraId="39B0FF72" w14:textId="77777777" w:rsidR="000235DC" w:rsidRDefault="000235DC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8296D">
        <w:rPr>
          <w:rFonts w:ascii="Times New Roman" w:hAnsi="Times New Roman" w:cs="Times New Roman"/>
          <w:sz w:val="28"/>
          <w:szCs w:val="28"/>
        </w:rPr>
        <w:t>Организовать парламентские слушания по вопрос</w:t>
      </w:r>
      <w:r>
        <w:rPr>
          <w:rFonts w:ascii="Times New Roman" w:hAnsi="Times New Roman" w:cs="Times New Roman"/>
          <w:sz w:val="28"/>
          <w:szCs w:val="28"/>
        </w:rPr>
        <w:t>у развития городских агломераций и ключевых направлений регулирования агломерационных процессов.</w:t>
      </w:r>
    </w:p>
    <w:p w14:paraId="56447DA6" w14:textId="77777777" w:rsidR="000235DC" w:rsidRPr="000235DC" w:rsidRDefault="000235DC" w:rsidP="00181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5DC">
        <w:rPr>
          <w:rFonts w:ascii="Times New Roman" w:hAnsi="Times New Roman" w:cs="Times New Roman"/>
          <w:b/>
          <w:sz w:val="28"/>
          <w:szCs w:val="28"/>
        </w:rPr>
        <w:t>Правительству Российской Федерации:</w:t>
      </w:r>
    </w:p>
    <w:p w14:paraId="1C951CDA" w14:textId="77777777" w:rsidR="00640385" w:rsidRDefault="0028296D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 xml:space="preserve">1. </w:t>
      </w:r>
      <w:r w:rsidR="00640385">
        <w:rPr>
          <w:rFonts w:ascii="Times New Roman" w:hAnsi="Times New Roman" w:cs="Times New Roman"/>
          <w:sz w:val="28"/>
          <w:szCs w:val="28"/>
        </w:rPr>
        <w:t xml:space="preserve">Проработать направления учета агломерационных процессов и функционирования сложившихся городских агломераций в практике реализации </w:t>
      </w:r>
      <w:r w:rsidR="00640385" w:rsidRPr="0028296D">
        <w:rPr>
          <w:rFonts w:ascii="Times New Roman" w:hAnsi="Times New Roman" w:cs="Times New Roman"/>
          <w:sz w:val="28"/>
          <w:szCs w:val="28"/>
        </w:rPr>
        <w:t>национальных проектов и региональных проектов</w:t>
      </w:r>
      <w:r w:rsidR="00640385">
        <w:rPr>
          <w:rFonts w:ascii="Times New Roman" w:hAnsi="Times New Roman" w:cs="Times New Roman"/>
          <w:sz w:val="28"/>
          <w:szCs w:val="28"/>
        </w:rPr>
        <w:t>.</w:t>
      </w:r>
    </w:p>
    <w:p w14:paraId="1F809EFB" w14:textId="77777777" w:rsidR="00640385" w:rsidRDefault="00640385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методические рекомендации по учету агломерационного развития при разработке государственных программ субъектов Российской Федерации.</w:t>
      </w:r>
    </w:p>
    <w:p w14:paraId="245FB71C" w14:textId="77777777" w:rsidR="00640385" w:rsidRDefault="00640385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Определить возможные параметры специальной государственной информационной системы, отражающей на основе статистических и </w:t>
      </w:r>
      <w:r>
        <w:rPr>
          <w:rFonts w:ascii="Times New Roman" w:hAnsi="Times New Roman" w:cs="Times New Roman"/>
          <w:sz w:val="28"/>
          <w:szCs w:val="28"/>
        </w:rPr>
        <w:lastRenderedPageBreak/>
        <w:t>ведомственных данных текущее состояние развития агломераций в наиболее широком объеме и открытом виде (наборы открытых данных).</w:t>
      </w:r>
    </w:p>
    <w:p w14:paraId="0700824B" w14:textId="77777777" w:rsidR="00640385" w:rsidRDefault="00640385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Рассмотреть возможность организации на регулярной основе (полугодия и год) рейтинга развития городских агломераций, учитывающего масштабы агломерационных процессов и их вклад в развитие экономики и социальной сферы.</w:t>
      </w:r>
    </w:p>
    <w:p w14:paraId="399337E9" w14:textId="77777777" w:rsidR="00640385" w:rsidRDefault="00640385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Проработать вопрос о наделении одного из федеральных органов исполнительной власти полномочием по подготовке ежегодного </w:t>
      </w:r>
      <w:r w:rsidR="00ED5E92">
        <w:rPr>
          <w:rFonts w:ascii="Times New Roman" w:hAnsi="Times New Roman" w:cs="Times New Roman"/>
          <w:sz w:val="28"/>
          <w:szCs w:val="28"/>
        </w:rPr>
        <w:t xml:space="preserve">публичного </w:t>
      </w:r>
      <w:r>
        <w:rPr>
          <w:rFonts w:ascii="Times New Roman" w:hAnsi="Times New Roman" w:cs="Times New Roman"/>
          <w:sz w:val="28"/>
          <w:szCs w:val="28"/>
        </w:rPr>
        <w:t>государственного доклада по вопросам развития городских агломераций, отражающего текущее состояние агломерационных процессов, направления их развития и необходимые изменения в действующем законодательстве</w:t>
      </w:r>
      <w:r w:rsidR="00ED5E92">
        <w:rPr>
          <w:rFonts w:ascii="Times New Roman" w:hAnsi="Times New Roman" w:cs="Times New Roman"/>
          <w:sz w:val="28"/>
          <w:szCs w:val="28"/>
        </w:rPr>
        <w:t>.</w:t>
      </w:r>
    </w:p>
    <w:p w14:paraId="5FD4B61E" w14:textId="77777777" w:rsidR="0028296D" w:rsidRPr="00ED5E92" w:rsidRDefault="0028296D" w:rsidP="00181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92">
        <w:rPr>
          <w:rFonts w:ascii="Times New Roman" w:hAnsi="Times New Roman" w:cs="Times New Roman"/>
          <w:b/>
          <w:sz w:val="28"/>
          <w:szCs w:val="28"/>
        </w:rPr>
        <w:t>Органам государственной власти субъектов Российской Федерации</w:t>
      </w:r>
      <w:r w:rsidR="00ED5E92" w:rsidRPr="00ED5E92">
        <w:rPr>
          <w:rFonts w:ascii="Times New Roman" w:hAnsi="Times New Roman" w:cs="Times New Roman"/>
          <w:b/>
          <w:sz w:val="28"/>
          <w:szCs w:val="28"/>
        </w:rPr>
        <w:t>:</w:t>
      </w:r>
    </w:p>
    <w:p w14:paraId="7E5B79E2" w14:textId="77777777" w:rsidR="0028296D" w:rsidRDefault="0028296D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 xml:space="preserve">1. </w:t>
      </w:r>
      <w:r w:rsidR="00ED5E92">
        <w:rPr>
          <w:rFonts w:ascii="Times New Roman" w:hAnsi="Times New Roman" w:cs="Times New Roman"/>
          <w:sz w:val="28"/>
          <w:szCs w:val="28"/>
        </w:rPr>
        <w:t xml:space="preserve">Рекомендовать включать </w:t>
      </w:r>
      <w:r w:rsidRPr="0028296D">
        <w:rPr>
          <w:rFonts w:ascii="Times New Roman" w:hAnsi="Times New Roman" w:cs="Times New Roman"/>
          <w:sz w:val="28"/>
          <w:szCs w:val="28"/>
        </w:rPr>
        <w:t xml:space="preserve">в ежегодные отчеты руководителей органов государственной власти </w:t>
      </w:r>
      <w:r w:rsidR="00ED5E92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Pr="0028296D">
        <w:rPr>
          <w:rFonts w:ascii="Times New Roman" w:hAnsi="Times New Roman" w:cs="Times New Roman"/>
          <w:sz w:val="28"/>
          <w:szCs w:val="28"/>
        </w:rPr>
        <w:t>специальные разделы о влиянии принятых ими решений на развитие городских агломераций и административных центров субъектов Российской Федерации.</w:t>
      </w:r>
    </w:p>
    <w:p w14:paraId="165FBCE7" w14:textId="77777777" w:rsidR="00ED5E92" w:rsidRDefault="00ED5E92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создать специальный совещательный орган при высшем должностном лице по вопросам развития городских агломераций, включив в них глав муниципальных образований-участников городских агломераций (глав местных администраций), представителей органов государственной власти субъектов Российской Федерации, территориальных </w:t>
      </w:r>
      <w:r w:rsidR="009F514C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структур проектного управления, ответственных за реализацию региональных проектов.</w:t>
      </w:r>
    </w:p>
    <w:p w14:paraId="71DEAFAC" w14:textId="77777777" w:rsidR="00ED5E92" w:rsidRPr="00ED5E92" w:rsidRDefault="00ED5E92" w:rsidP="00181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92">
        <w:rPr>
          <w:rFonts w:ascii="Times New Roman" w:hAnsi="Times New Roman" w:cs="Times New Roman"/>
          <w:b/>
          <w:sz w:val="28"/>
          <w:szCs w:val="28"/>
        </w:rPr>
        <w:t xml:space="preserve">Органам </w:t>
      </w: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ED5E92">
        <w:rPr>
          <w:rFonts w:ascii="Times New Roman" w:hAnsi="Times New Roman" w:cs="Times New Roman"/>
          <w:b/>
          <w:sz w:val="28"/>
          <w:szCs w:val="28"/>
        </w:rPr>
        <w:t>:</w:t>
      </w:r>
    </w:p>
    <w:p w14:paraId="07065DD0" w14:textId="6116A752" w:rsidR="00ED5E92" w:rsidRPr="00BD00FC" w:rsidRDefault="00ED5E92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провести ревизию сложившихся агломерационных отношений либо постоянных межмуниципальных связей, имеющих потенциал дальнейшего развития в городские агломерации, опубликовав на сайтах муниципальных образований результаты такой ревизии</w:t>
      </w:r>
      <w:r w:rsidR="00BD00FC">
        <w:rPr>
          <w:rFonts w:ascii="Times New Roman" w:hAnsi="Times New Roman" w:cs="Times New Roman"/>
          <w:sz w:val="28"/>
          <w:szCs w:val="28"/>
        </w:rPr>
        <w:t>.</w:t>
      </w:r>
    </w:p>
    <w:p w14:paraId="1A499FA6" w14:textId="77777777" w:rsidR="00ED5E92" w:rsidRDefault="00ED5E92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проработать возможность включения в </w:t>
      </w:r>
      <w:r w:rsidR="00940B10">
        <w:rPr>
          <w:rFonts w:ascii="Times New Roman" w:hAnsi="Times New Roman" w:cs="Times New Roman"/>
          <w:sz w:val="28"/>
          <w:szCs w:val="28"/>
        </w:rPr>
        <w:t xml:space="preserve">ежегодные публичные </w:t>
      </w:r>
      <w:r>
        <w:rPr>
          <w:rFonts w:ascii="Times New Roman" w:hAnsi="Times New Roman" w:cs="Times New Roman"/>
          <w:sz w:val="28"/>
          <w:szCs w:val="28"/>
        </w:rPr>
        <w:t>отчеты глав муниципального образования (глав местных администраций)</w:t>
      </w:r>
      <w:r w:rsidR="00940B10">
        <w:rPr>
          <w:rFonts w:ascii="Times New Roman" w:hAnsi="Times New Roman" w:cs="Times New Roman"/>
          <w:sz w:val="28"/>
          <w:szCs w:val="28"/>
        </w:rPr>
        <w:t xml:space="preserve"> разделов о развитии агломерационных отношений (при их наличии).</w:t>
      </w:r>
    </w:p>
    <w:p w14:paraId="157E67CB" w14:textId="6939D3FC" w:rsidR="0028296D" w:rsidRPr="00ED5E92" w:rsidRDefault="00157244" w:rsidP="00181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ассоциации развития местного самоуправления, </w:t>
      </w:r>
      <w:r w:rsidR="0028296D" w:rsidRPr="00ED5E92">
        <w:rPr>
          <w:rFonts w:ascii="Times New Roman" w:hAnsi="Times New Roman" w:cs="Times New Roman"/>
          <w:b/>
          <w:sz w:val="28"/>
          <w:szCs w:val="28"/>
        </w:rPr>
        <w:t>Общероссийскому конгрессу муниципальных образований</w:t>
      </w:r>
      <w:r w:rsidR="003A05C7">
        <w:rPr>
          <w:rFonts w:ascii="Times New Roman" w:hAnsi="Times New Roman" w:cs="Times New Roman"/>
          <w:b/>
          <w:sz w:val="28"/>
          <w:szCs w:val="28"/>
        </w:rPr>
        <w:t>:</w:t>
      </w:r>
    </w:p>
    <w:p w14:paraId="2D608AF9" w14:textId="71E14CBE" w:rsidR="0028296D" w:rsidRDefault="0028296D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57244">
        <w:rPr>
          <w:rFonts w:ascii="Times New Roman" w:hAnsi="Times New Roman" w:cs="Times New Roman"/>
          <w:sz w:val="28"/>
          <w:szCs w:val="28"/>
        </w:rPr>
        <w:t>Подготовить в 2021 году п</w:t>
      </w:r>
      <w:r w:rsidR="00940B10">
        <w:rPr>
          <w:rFonts w:ascii="Times New Roman" w:hAnsi="Times New Roman" w:cs="Times New Roman"/>
          <w:sz w:val="28"/>
          <w:szCs w:val="28"/>
        </w:rPr>
        <w:t>убличный доклад о направлениях развития городских агломераций</w:t>
      </w:r>
      <w:r w:rsidRPr="0028296D">
        <w:rPr>
          <w:rFonts w:ascii="Times New Roman" w:hAnsi="Times New Roman" w:cs="Times New Roman"/>
          <w:sz w:val="28"/>
          <w:szCs w:val="28"/>
        </w:rPr>
        <w:t>.</w:t>
      </w:r>
    </w:p>
    <w:p w14:paraId="7C1AF886" w14:textId="77777777" w:rsidR="00157244" w:rsidRDefault="00940B10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57244">
        <w:rPr>
          <w:rFonts w:ascii="Times New Roman" w:hAnsi="Times New Roman" w:cs="Times New Roman"/>
          <w:sz w:val="28"/>
          <w:szCs w:val="28"/>
        </w:rPr>
        <w:t xml:space="preserve">Подготовить экспертное заключение на проект федерального закона «О городских агломерациях» в случае его поступления в Государственную Думу Федерального Собрания Российской Федерации и направить заключение в адрес ответственного комитета Государственной Думы, определенного в установленном порядке. </w:t>
      </w:r>
    </w:p>
    <w:p w14:paraId="6BC03D15" w14:textId="5310B076" w:rsidR="00940B10" w:rsidRDefault="00157244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0B10">
        <w:rPr>
          <w:rFonts w:ascii="Times New Roman" w:hAnsi="Times New Roman" w:cs="Times New Roman"/>
          <w:sz w:val="28"/>
          <w:szCs w:val="28"/>
        </w:rPr>
        <w:t>Провести в 2021 году не менее двух заседаний тематических экспертных площадок по вопросам агломерационного развития, опубликовав их стенограммы и видеозапись в сети Интернет.</w:t>
      </w:r>
    </w:p>
    <w:p w14:paraId="48F44B89" w14:textId="172DDEAC" w:rsidR="00940B10" w:rsidRDefault="00940B10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298D0" w14:textId="77777777" w:rsidR="0028296D" w:rsidRPr="00940B10" w:rsidRDefault="0028296D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B10">
        <w:rPr>
          <w:rFonts w:ascii="Times New Roman" w:hAnsi="Times New Roman" w:cs="Times New Roman"/>
          <w:b/>
          <w:sz w:val="28"/>
          <w:szCs w:val="28"/>
        </w:rPr>
        <w:t>Советам муниципальных образований</w:t>
      </w:r>
      <w:r w:rsidR="00940B10">
        <w:rPr>
          <w:rFonts w:ascii="Times New Roman" w:hAnsi="Times New Roman" w:cs="Times New Roman"/>
          <w:sz w:val="28"/>
          <w:szCs w:val="28"/>
        </w:rPr>
        <w:t>:</w:t>
      </w:r>
      <w:r w:rsidRPr="00940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0CEBA" w14:textId="7B4877EB" w:rsidR="00BE2C4C" w:rsidRDefault="0028296D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 xml:space="preserve">1. </w:t>
      </w:r>
      <w:r w:rsidR="00940B10">
        <w:rPr>
          <w:rFonts w:ascii="Times New Roman" w:hAnsi="Times New Roman" w:cs="Times New Roman"/>
          <w:sz w:val="28"/>
          <w:szCs w:val="28"/>
        </w:rPr>
        <w:t xml:space="preserve">Провести с муниципальными образованиями регионов </w:t>
      </w:r>
      <w:r w:rsidR="003A05C7">
        <w:rPr>
          <w:rFonts w:ascii="Times New Roman" w:hAnsi="Times New Roman" w:cs="Times New Roman"/>
          <w:sz w:val="28"/>
          <w:szCs w:val="28"/>
        </w:rPr>
        <w:t>профильные заседания по вопросу выявления потенциала и направлений агломерационного развития, анализу регионального законодательства по вопросам развития агломераций.</w:t>
      </w:r>
      <w:r w:rsidR="002864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D7D5D" w14:textId="33E28FAD" w:rsidR="0028642A" w:rsidRPr="00BD00FC" w:rsidRDefault="0028642A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FC">
        <w:rPr>
          <w:rFonts w:ascii="Times New Roman" w:hAnsi="Times New Roman" w:cs="Times New Roman"/>
          <w:sz w:val="28"/>
          <w:szCs w:val="28"/>
        </w:rPr>
        <w:t xml:space="preserve">2. </w:t>
      </w:r>
      <w:r w:rsidR="00935687" w:rsidRPr="00BD00FC">
        <w:rPr>
          <w:rFonts w:ascii="Times New Roman" w:hAnsi="Times New Roman" w:cs="Times New Roman"/>
          <w:sz w:val="28"/>
          <w:szCs w:val="28"/>
        </w:rPr>
        <w:t xml:space="preserve">Содействовать межмуниципальному сотрудничеству муниципальных образований, </w:t>
      </w:r>
      <w:r w:rsidR="00F82621" w:rsidRPr="00BD00FC">
        <w:rPr>
          <w:rFonts w:ascii="Times New Roman" w:hAnsi="Times New Roman" w:cs="Times New Roman"/>
          <w:sz w:val="28"/>
          <w:szCs w:val="28"/>
        </w:rPr>
        <w:t xml:space="preserve">прилегающих к </w:t>
      </w:r>
      <w:r w:rsidR="00D60894" w:rsidRPr="00BD00FC">
        <w:rPr>
          <w:rFonts w:ascii="Times New Roman" w:hAnsi="Times New Roman" w:cs="Times New Roman"/>
          <w:sz w:val="28"/>
          <w:szCs w:val="28"/>
        </w:rPr>
        <w:t>городу-</w:t>
      </w:r>
      <w:r w:rsidR="00F82621" w:rsidRPr="00BD00FC">
        <w:rPr>
          <w:rFonts w:ascii="Times New Roman" w:hAnsi="Times New Roman" w:cs="Times New Roman"/>
          <w:sz w:val="28"/>
          <w:szCs w:val="28"/>
        </w:rPr>
        <w:t>ядру агломераций</w:t>
      </w:r>
      <w:r w:rsidR="00FE7FEB" w:rsidRPr="00BD00FC">
        <w:rPr>
          <w:rFonts w:ascii="Times New Roman" w:hAnsi="Times New Roman" w:cs="Times New Roman"/>
          <w:sz w:val="28"/>
          <w:szCs w:val="28"/>
        </w:rPr>
        <w:t>, обобщать и популяризировать лучшие практики межмуниципального сотрудничества в рамках развития агломерационных процессов.</w:t>
      </w:r>
      <w:r w:rsidR="00935687" w:rsidRPr="00BD0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7A4C0" w14:textId="30FE5531" w:rsidR="0028642A" w:rsidRPr="00BD00FC" w:rsidRDefault="0028642A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FC">
        <w:rPr>
          <w:rFonts w:ascii="Times New Roman" w:hAnsi="Times New Roman" w:cs="Times New Roman"/>
          <w:sz w:val="28"/>
          <w:szCs w:val="28"/>
        </w:rPr>
        <w:t xml:space="preserve">3. </w:t>
      </w:r>
      <w:r w:rsidR="00002B04" w:rsidRPr="00BD00FC">
        <w:rPr>
          <w:rFonts w:ascii="Times New Roman" w:hAnsi="Times New Roman" w:cs="Times New Roman"/>
          <w:sz w:val="28"/>
          <w:szCs w:val="28"/>
        </w:rPr>
        <w:t>Создать на официальных сайтах Советов муниципальных образований раздел «Городские агломерации», размещать нормативные и методические материалы по вопросам развития агломераций.</w:t>
      </w:r>
    </w:p>
    <w:p w14:paraId="587F9C76" w14:textId="1818F772" w:rsidR="0028642A" w:rsidRPr="00587190" w:rsidRDefault="0028642A" w:rsidP="00181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FC">
        <w:rPr>
          <w:rFonts w:ascii="Times New Roman" w:hAnsi="Times New Roman" w:cs="Times New Roman"/>
          <w:sz w:val="28"/>
          <w:szCs w:val="28"/>
        </w:rPr>
        <w:t xml:space="preserve">4. </w:t>
      </w:r>
      <w:r w:rsidR="00D60894" w:rsidRPr="00BD00FC">
        <w:rPr>
          <w:rFonts w:ascii="Times New Roman" w:hAnsi="Times New Roman" w:cs="Times New Roman"/>
          <w:sz w:val="28"/>
          <w:szCs w:val="28"/>
        </w:rPr>
        <w:t>Содействовать совершенствованию взаимодействия органов местного самоуправления с органами государственной власти субъекта Российской Федерации, способствовать развитию межведомственного взаимодействия государственных органов исполнительной власти по вопросам развития агломераций.</w:t>
      </w:r>
      <w:r w:rsidR="00D6089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642A" w:rsidRPr="005871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B4D0C" w14:textId="77777777" w:rsidR="00083C7C" w:rsidRDefault="00083C7C" w:rsidP="00D858D9">
      <w:pPr>
        <w:spacing w:after="0" w:line="240" w:lineRule="auto"/>
      </w:pPr>
      <w:r>
        <w:separator/>
      </w:r>
    </w:p>
  </w:endnote>
  <w:endnote w:type="continuationSeparator" w:id="0">
    <w:p w14:paraId="7454D3B1" w14:textId="77777777" w:rsidR="00083C7C" w:rsidRDefault="00083C7C" w:rsidP="00D8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7979838"/>
      <w:docPartObj>
        <w:docPartGallery w:val="Page Numbers (Bottom of Page)"/>
        <w:docPartUnique/>
      </w:docPartObj>
    </w:sdtPr>
    <w:sdtContent>
      <w:p w14:paraId="11EF651A" w14:textId="172313D2" w:rsidR="00BD00FC" w:rsidRDefault="00BD00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71CD8" w14:textId="77777777" w:rsidR="00F82621" w:rsidRDefault="00F826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550F0" w14:textId="77777777" w:rsidR="00083C7C" w:rsidRDefault="00083C7C" w:rsidP="00D858D9">
      <w:pPr>
        <w:spacing w:after="0" w:line="240" w:lineRule="auto"/>
      </w:pPr>
      <w:r>
        <w:separator/>
      </w:r>
    </w:p>
  </w:footnote>
  <w:footnote w:type="continuationSeparator" w:id="0">
    <w:p w14:paraId="1ADE4B54" w14:textId="77777777" w:rsidR="00083C7C" w:rsidRDefault="00083C7C" w:rsidP="00D858D9">
      <w:pPr>
        <w:spacing w:after="0" w:line="240" w:lineRule="auto"/>
      </w:pPr>
      <w:r>
        <w:continuationSeparator/>
      </w:r>
    </w:p>
  </w:footnote>
  <w:footnote w:id="1">
    <w:p w14:paraId="6F63A8DE" w14:textId="77777777" w:rsidR="00F82621" w:rsidRPr="00D858D9" w:rsidRDefault="00F82621">
      <w:pPr>
        <w:pStyle w:val="a3"/>
        <w:rPr>
          <w:rFonts w:ascii="Times New Roman" w:hAnsi="Times New Roman" w:cs="Times New Roman"/>
        </w:rPr>
      </w:pPr>
      <w:r w:rsidRPr="00D858D9">
        <w:rPr>
          <w:rStyle w:val="a5"/>
          <w:rFonts w:ascii="Times New Roman" w:hAnsi="Times New Roman" w:cs="Times New Roman"/>
        </w:rPr>
        <w:footnoteRef/>
      </w:r>
      <w:r w:rsidRPr="00D858D9">
        <w:rPr>
          <w:rFonts w:ascii="Times New Roman" w:hAnsi="Times New Roman" w:cs="Times New Roman"/>
        </w:rPr>
        <w:t xml:space="preserve"> https://rosstat.gov.ru/storage/mediabank/demo11.xls</w:t>
      </w:r>
    </w:p>
  </w:footnote>
  <w:footnote w:id="2">
    <w:p w14:paraId="5D52528B" w14:textId="77777777" w:rsidR="00F82621" w:rsidRPr="00D858D9" w:rsidRDefault="00F82621">
      <w:pPr>
        <w:pStyle w:val="a3"/>
        <w:rPr>
          <w:rFonts w:ascii="Times New Roman" w:hAnsi="Times New Roman" w:cs="Times New Roman"/>
        </w:rPr>
      </w:pPr>
      <w:r w:rsidRPr="00D858D9">
        <w:rPr>
          <w:rStyle w:val="a5"/>
          <w:rFonts w:ascii="Times New Roman" w:hAnsi="Times New Roman" w:cs="Times New Roman"/>
        </w:rPr>
        <w:footnoteRef/>
      </w:r>
      <w:r w:rsidRPr="00D858D9">
        <w:rPr>
          <w:rFonts w:ascii="Times New Roman" w:hAnsi="Times New Roman" w:cs="Times New Roman"/>
        </w:rPr>
        <w:t xml:space="preserve"> https://media.strelka-kb.com/gdpcities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1174"/>
    <w:multiLevelType w:val="hybridMultilevel"/>
    <w:tmpl w:val="8E9A48D2"/>
    <w:lvl w:ilvl="0" w:tplc="B8CCD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190"/>
    <w:rsid w:val="00002B04"/>
    <w:rsid w:val="00016EE6"/>
    <w:rsid w:val="000235DC"/>
    <w:rsid w:val="000353B8"/>
    <w:rsid w:val="00083C7C"/>
    <w:rsid w:val="0010443A"/>
    <w:rsid w:val="00157244"/>
    <w:rsid w:val="00181260"/>
    <w:rsid w:val="0028296D"/>
    <w:rsid w:val="0028642A"/>
    <w:rsid w:val="00313476"/>
    <w:rsid w:val="003A05C7"/>
    <w:rsid w:val="00423AE0"/>
    <w:rsid w:val="00464764"/>
    <w:rsid w:val="00481C86"/>
    <w:rsid w:val="00587190"/>
    <w:rsid w:val="005A3243"/>
    <w:rsid w:val="00640385"/>
    <w:rsid w:val="00750C97"/>
    <w:rsid w:val="007875FD"/>
    <w:rsid w:val="007B6744"/>
    <w:rsid w:val="007C1D97"/>
    <w:rsid w:val="008E5F88"/>
    <w:rsid w:val="00922FB9"/>
    <w:rsid w:val="00935687"/>
    <w:rsid w:val="00940B10"/>
    <w:rsid w:val="009F514C"/>
    <w:rsid w:val="009F6296"/>
    <w:rsid w:val="00A32496"/>
    <w:rsid w:val="00A43B51"/>
    <w:rsid w:val="00A551CD"/>
    <w:rsid w:val="00A60098"/>
    <w:rsid w:val="00AD6D27"/>
    <w:rsid w:val="00B12A61"/>
    <w:rsid w:val="00BD00FC"/>
    <w:rsid w:val="00BE2C4C"/>
    <w:rsid w:val="00C11316"/>
    <w:rsid w:val="00C674BD"/>
    <w:rsid w:val="00D60894"/>
    <w:rsid w:val="00D858D9"/>
    <w:rsid w:val="00DE4544"/>
    <w:rsid w:val="00E03C25"/>
    <w:rsid w:val="00E13A7E"/>
    <w:rsid w:val="00E944EC"/>
    <w:rsid w:val="00EB6A41"/>
    <w:rsid w:val="00ED5E92"/>
    <w:rsid w:val="00F325DA"/>
    <w:rsid w:val="00F340B4"/>
    <w:rsid w:val="00F82621"/>
    <w:rsid w:val="00FA7C58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4528"/>
  <w15:docId w15:val="{84EDB0FF-EA15-4B80-ACE7-4A0C176E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58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58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58D9"/>
    <w:rPr>
      <w:vertAlign w:val="superscript"/>
    </w:rPr>
  </w:style>
  <w:style w:type="paragraph" w:styleId="a6">
    <w:name w:val="List Paragraph"/>
    <w:basedOn w:val="a"/>
    <w:uiPriority w:val="34"/>
    <w:qFormat/>
    <w:rsid w:val="00AD6D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05C7"/>
  </w:style>
  <w:style w:type="paragraph" w:styleId="a9">
    <w:name w:val="footer"/>
    <w:basedOn w:val="a"/>
    <w:link w:val="aa"/>
    <w:uiPriority w:val="99"/>
    <w:unhideWhenUsed/>
    <w:rsid w:val="003A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F8F2-44A5-4159-AE23-03DB2DC3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Bulba</dc:creator>
  <cp:keywords/>
  <dc:description/>
  <cp:lastModifiedBy>Марина Фанакина</cp:lastModifiedBy>
  <cp:revision>5</cp:revision>
  <dcterms:created xsi:type="dcterms:W3CDTF">2020-10-30T07:47:00Z</dcterms:created>
  <dcterms:modified xsi:type="dcterms:W3CDTF">2020-11-03T17:54:00Z</dcterms:modified>
</cp:coreProperties>
</file>